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7C4C" w14:textId="07F1D2A2" w:rsidR="00BD7CB7" w:rsidRPr="00BD7CB7" w:rsidRDefault="00BD7CB7" w:rsidP="00BD7CB7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D7CB7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3A53A25" wp14:editId="6E99A232">
            <wp:simplePos x="0" y="0"/>
            <wp:positionH relativeFrom="column">
              <wp:posOffset>5083175</wp:posOffset>
            </wp:positionH>
            <wp:positionV relativeFrom="paragraph">
              <wp:posOffset>-512800</wp:posOffset>
            </wp:positionV>
            <wp:extent cx="869950" cy="666750"/>
            <wp:effectExtent l="0" t="0" r="0" b="0"/>
            <wp:wrapTight wrapText="bothSides">
              <wp:wrapPolygon edited="0">
                <wp:start x="0" y="0"/>
                <wp:lineTo x="0" y="20983"/>
                <wp:lineTo x="6149" y="20983"/>
                <wp:lineTo x="9933" y="20983"/>
                <wp:lineTo x="18447" y="20983"/>
                <wp:lineTo x="20812" y="20366"/>
                <wp:lineTo x="21285" y="17280"/>
                <wp:lineTo x="21285" y="13577"/>
                <wp:lineTo x="13244" y="9874"/>
                <wp:lineTo x="12771" y="0"/>
                <wp:lineTo x="0" y="0"/>
              </wp:wrapPolygon>
            </wp:wrapTight>
            <wp:docPr id="1759145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7558C" w14:textId="264133DD" w:rsidR="007F3667" w:rsidRPr="002A7738" w:rsidRDefault="007F3667" w:rsidP="0032594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2A7738">
        <w:rPr>
          <w:b/>
          <w:bCs/>
          <w:sz w:val="28"/>
          <w:szCs w:val="28"/>
          <w:u w:val="single"/>
        </w:rPr>
        <w:t>Eligible Debris for PP</w:t>
      </w:r>
      <w:r w:rsidR="00FE729F">
        <w:rPr>
          <w:b/>
          <w:bCs/>
          <w:sz w:val="28"/>
          <w:szCs w:val="28"/>
          <w:u w:val="single"/>
        </w:rPr>
        <w:t>DR</w:t>
      </w:r>
      <w:r w:rsidRPr="002A7738">
        <w:rPr>
          <w:b/>
          <w:bCs/>
          <w:sz w:val="28"/>
          <w:szCs w:val="28"/>
          <w:u w:val="single"/>
        </w:rPr>
        <w:t xml:space="preserve"> Program</w:t>
      </w:r>
    </w:p>
    <w:p w14:paraId="5D17727E" w14:textId="77777777" w:rsidR="0032594A" w:rsidRPr="002A7738" w:rsidRDefault="0032594A" w:rsidP="0032594A">
      <w:pPr>
        <w:spacing w:after="0" w:line="240" w:lineRule="auto"/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3240"/>
        <w:gridCol w:w="4015"/>
      </w:tblGrid>
      <w:tr w:rsidR="00BD7CB7" w:rsidRPr="007F3667" w14:paraId="23DEAB6E" w14:textId="77777777" w:rsidTr="00C72049">
        <w:trPr>
          <w:trHeight w:val="448"/>
          <w:tblHeader/>
          <w:tblCellSpacing w:w="15" w:type="dxa"/>
        </w:trPr>
        <w:tc>
          <w:tcPr>
            <w:tcW w:w="2170" w:type="dxa"/>
            <w:vAlign w:val="center"/>
            <w:hideMark/>
          </w:tcPr>
          <w:p w14:paraId="177EAAE2" w14:textId="77777777" w:rsidR="007F3667" w:rsidRPr="007F3667" w:rsidRDefault="007F3667" w:rsidP="00AB36B5">
            <w:pPr>
              <w:spacing w:after="0" w:line="240" w:lineRule="auto"/>
              <w:jc w:val="center"/>
              <w:rPr>
                <w:b/>
                <w:bCs/>
              </w:rPr>
            </w:pPr>
            <w:r w:rsidRPr="007F3667">
              <w:rPr>
                <w:b/>
                <w:bCs/>
              </w:rPr>
              <w:t>Debris Type</w:t>
            </w:r>
          </w:p>
        </w:tc>
        <w:tc>
          <w:tcPr>
            <w:tcW w:w="3210" w:type="dxa"/>
            <w:vAlign w:val="center"/>
            <w:hideMark/>
          </w:tcPr>
          <w:p w14:paraId="716E68A1" w14:textId="77777777" w:rsidR="007F3667" w:rsidRPr="007F3667" w:rsidRDefault="007F3667" w:rsidP="00AB36B5">
            <w:pPr>
              <w:spacing w:after="0" w:line="240" w:lineRule="auto"/>
              <w:jc w:val="center"/>
              <w:rPr>
                <w:b/>
                <w:bCs/>
              </w:rPr>
            </w:pPr>
            <w:r w:rsidRPr="007F3667">
              <w:rPr>
                <w:b/>
                <w:bCs/>
              </w:rPr>
              <w:t>Examples</w:t>
            </w:r>
          </w:p>
        </w:tc>
        <w:tc>
          <w:tcPr>
            <w:tcW w:w="3970" w:type="dxa"/>
            <w:vAlign w:val="center"/>
            <w:hideMark/>
          </w:tcPr>
          <w:p w14:paraId="33B0E219" w14:textId="77777777" w:rsidR="007F3667" w:rsidRPr="007F3667" w:rsidRDefault="007F3667" w:rsidP="00AB36B5">
            <w:pPr>
              <w:spacing w:after="0" w:line="240" w:lineRule="auto"/>
              <w:jc w:val="center"/>
              <w:rPr>
                <w:b/>
                <w:bCs/>
              </w:rPr>
            </w:pPr>
            <w:r w:rsidRPr="007F3667">
              <w:rPr>
                <w:b/>
                <w:bCs/>
              </w:rPr>
              <w:t>Notes</w:t>
            </w:r>
          </w:p>
        </w:tc>
      </w:tr>
      <w:tr w:rsidR="00BD7CB7" w:rsidRPr="007F3667" w14:paraId="5FCD3478" w14:textId="77777777" w:rsidTr="00C72049">
        <w:trPr>
          <w:tblCellSpacing w:w="15" w:type="dxa"/>
        </w:trPr>
        <w:tc>
          <w:tcPr>
            <w:tcW w:w="2170" w:type="dxa"/>
            <w:vAlign w:val="center"/>
            <w:hideMark/>
          </w:tcPr>
          <w:p w14:paraId="30636657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rPr>
                <w:b/>
                <w:bCs/>
              </w:rPr>
              <w:t>Hazardous Tree Debris</w:t>
            </w:r>
          </w:p>
        </w:tc>
        <w:tc>
          <w:tcPr>
            <w:tcW w:w="3210" w:type="dxa"/>
            <w:vAlign w:val="center"/>
            <w:hideMark/>
          </w:tcPr>
          <w:p w14:paraId="7059E71A" w14:textId="205FD449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Limbs, leaning trees, hanging branches, uprooted stumps</w:t>
            </w:r>
            <w:r w:rsidR="0012337F">
              <w:t xml:space="preserve"> , </w:t>
            </w:r>
            <w:r w:rsidR="00D10CE5">
              <w:t xml:space="preserve">shrubs, </w:t>
            </w:r>
            <w:r w:rsidR="00C72049">
              <w:t>yard trimmings, etc.</w:t>
            </w:r>
          </w:p>
        </w:tc>
        <w:tc>
          <w:tcPr>
            <w:tcW w:w="3970" w:type="dxa"/>
            <w:vAlign w:val="center"/>
            <w:hideMark/>
          </w:tcPr>
          <w:p w14:paraId="4403C5EF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Must be disaster-generated from Tropical Storm Helene; must pose a safety hazard.</w:t>
            </w:r>
          </w:p>
        </w:tc>
      </w:tr>
      <w:tr w:rsidR="00BD7CB7" w:rsidRPr="007F3667" w14:paraId="27D2A711" w14:textId="77777777" w:rsidTr="00C72049">
        <w:trPr>
          <w:tblCellSpacing w:w="15" w:type="dxa"/>
        </w:trPr>
        <w:tc>
          <w:tcPr>
            <w:tcW w:w="2170" w:type="dxa"/>
            <w:vAlign w:val="center"/>
            <w:hideMark/>
          </w:tcPr>
          <w:p w14:paraId="5E62C6D8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rPr>
                <w:b/>
                <w:bCs/>
              </w:rPr>
              <w:t>Mixed Debris</w:t>
            </w:r>
          </w:p>
        </w:tc>
        <w:tc>
          <w:tcPr>
            <w:tcW w:w="3210" w:type="dxa"/>
            <w:vAlign w:val="center"/>
            <w:hideMark/>
          </w:tcPr>
          <w:p w14:paraId="0E7331DA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Combination of vegetative and structural debris</w:t>
            </w:r>
          </w:p>
        </w:tc>
        <w:tc>
          <w:tcPr>
            <w:tcW w:w="3970" w:type="dxa"/>
            <w:vAlign w:val="center"/>
            <w:hideMark/>
          </w:tcPr>
          <w:p w14:paraId="744C2274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Includes mixed storm debris piles requiring separation for disposal.</w:t>
            </w:r>
          </w:p>
        </w:tc>
      </w:tr>
      <w:tr w:rsidR="00BD7CB7" w:rsidRPr="007F3667" w14:paraId="0D04DDF4" w14:textId="77777777" w:rsidTr="00C72049">
        <w:trPr>
          <w:tblCellSpacing w:w="15" w:type="dxa"/>
        </w:trPr>
        <w:tc>
          <w:tcPr>
            <w:tcW w:w="2170" w:type="dxa"/>
            <w:vAlign w:val="center"/>
            <w:hideMark/>
          </w:tcPr>
          <w:p w14:paraId="575FF271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rPr>
                <w:b/>
                <w:bCs/>
              </w:rPr>
              <w:t>Soil and Sediment</w:t>
            </w:r>
          </w:p>
        </w:tc>
        <w:tc>
          <w:tcPr>
            <w:tcW w:w="3210" w:type="dxa"/>
            <w:vAlign w:val="center"/>
            <w:hideMark/>
          </w:tcPr>
          <w:p w14:paraId="16E4CCE5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Mud, dirt, rock, sand, silt</w:t>
            </w:r>
          </w:p>
        </w:tc>
        <w:tc>
          <w:tcPr>
            <w:tcW w:w="3970" w:type="dxa"/>
            <w:vAlign w:val="center"/>
            <w:hideMark/>
          </w:tcPr>
          <w:p w14:paraId="6295199F" w14:textId="47C383B3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Eligible only if not associated with a landslide</w:t>
            </w:r>
            <w:r w:rsidR="004A5784">
              <w:t>, or debris</w:t>
            </w:r>
            <w:r w:rsidR="00FD07EF">
              <w:t xml:space="preserve"> from river flooding.</w:t>
            </w:r>
          </w:p>
        </w:tc>
      </w:tr>
      <w:tr w:rsidR="00BD7CB7" w:rsidRPr="007F3667" w14:paraId="2F16362F" w14:textId="77777777" w:rsidTr="00C72049">
        <w:trPr>
          <w:tblCellSpacing w:w="15" w:type="dxa"/>
        </w:trPr>
        <w:tc>
          <w:tcPr>
            <w:tcW w:w="2170" w:type="dxa"/>
            <w:vAlign w:val="center"/>
            <w:hideMark/>
          </w:tcPr>
          <w:p w14:paraId="0EC3906B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rPr>
                <w:b/>
                <w:bCs/>
              </w:rPr>
              <w:t>Titled Property</w:t>
            </w:r>
          </w:p>
        </w:tc>
        <w:tc>
          <w:tcPr>
            <w:tcW w:w="3210" w:type="dxa"/>
            <w:vAlign w:val="center"/>
            <w:hideMark/>
          </w:tcPr>
          <w:p w14:paraId="7F8803E0" w14:textId="792C974E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Campers, motor vehicles</w:t>
            </w:r>
          </w:p>
        </w:tc>
        <w:tc>
          <w:tcPr>
            <w:tcW w:w="3970" w:type="dxa"/>
            <w:vAlign w:val="center"/>
            <w:hideMark/>
          </w:tcPr>
          <w:p w14:paraId="2009B29F" w14:textId="0374714B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Must be properly adjudicated for disposal before removal is authorized.</w:t>
            </w:r>
            <w:r w:rsidR="001C1225">
              <w:t xml:space="preserve"> </w:t>
            </w:r>
          </w:p>
        </w:tc>
      </w:tr>
      <w:tr w:rsidR="00BD7CB7" w:rsidRPr="0081151B" w14:paraId="32D9A9D9" w14:textId="77777777" w:rsidTr="00C72049">
        <w:trPr>
          <w:tblCellSpacing w:w="15" w:type="dxa"/>
        </w:trPr>
        <w:tc>
          <w:tcPr>
            <w:tcW w:w="2170" w:type="dxa"/>
            <w:vAlign w:val="center"/>
            <w:hideMark/>
          </w:tcPr>
          <w:p w14:paraId="02297A4D" w14:textId="52E87A66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rPr>
                <w:b/>
                <w:bCs/>
              </w:rPr>
              <w:t xml:space="preserve">Construction </w:t>
            </w:r>
            <w:r w:rsidR="00734B99" w:rsidRPr="0081151B">
              <w:rPr>
                <w:b/>
                <w:bCs/>
              </w:rPr>
              <w:t>&amp;</w:t>
            </w:r>
            <w:r w:rsidRPr="007F3667">
              <w:rPr>
                <w:b/>
                <w:bCs/>
              </w:rPr>
              <w:t xml:space="preserve"> Demolition Debris</w:t>
            </w:r>
            <w:r w:rsidR="00734B99" w:rsidRPr="0081151B">
              <w:rPr>
                <w:b/>
                <w:bCs/>
              </w:rPr>
              <w:t xml:space="preserve"> (C&amp;D)</w:t>
            </w:r>
          </w:p>
        </w:tc>
        <w:tc>
          <w:tcPr>
            <w:tcW w:w="3210" w:type="dxa"/>
            <w:vAlign w:val="center"/>
            <w:hideMark/>
          </w:tcPr>
          <w:p w14:paraId="0C458B8E" w14:textId="59EB378F" w:rsidR="007F3667" w:rsidRPr="007F3667" w:rsidRDefault="008E04F5" w:rsidP="00AB36B5">
            <w:pPr>
              <w:spacing w:after="0" w:line="240" w:lineRule="auto"/>
              <w:jc w:val="center"/>
            </w:pPr>
            <w:r w:rsidRPr="0081151B">
              <w:t xml:space="preserve">Owner-removed drywall, lumber, insulation, roofing, broken furniture, etc. </w:t>
            </w:r>
            <w:r w:rsidR="007F3667" w:rsidRPr="007F3667">
              <w:t>Damaged outbuildings, sheds, small structures without utilities</w:t>
            </w:r>
            <w:r w:rsidRPr="0081151B">
              <w:t>.</w:t>
            </w:r>
          </w:p>
        </w:tc>
        <w:tc>
          <w:tcPr>
            <w:tcW w:w="3970" w:type="dxa"/>
            <w:vAlign w:val="center"/>
            <w:hideMark/>
          </w:tcPr>
          <w:p w14:paraId="6307872D" w14:textId="36CC7EDA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Structures must have been destroyed by the storm; utilities must be disconnected.</w:t>
            </w:r>
            <w:r w:rsidR="00734B99" w:rsidRPr="0081151B">
              <w:t xml:space="preserve"> Excludes pre-existing renovations or demolition debris.</w:t>
            </w:r>
          </w:p>
        </w:tc>
      </w:tr>
      <w:tr w:rsidR="00BD7CB7" w:rsidRPr="0081151B" w14:paraId="2E84FFBB" w14:textId="77777777" w:rsidTr="00C72049">
        <w:trPr>
          <w:trHeight w:val="887"/>
          <w:tblCellSpacing w:w="15" w:type="dxa"/>
        </w:trPr>
        <w:tc>
          <w:tcPr>
            <w:tcW w:w="2170" w:type="dxa"/>
            <w:vAlign w:val="center"/>
            <w:hideMark/>
          </w:tcPr>
          <w:p w14:paraId="6355B296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rPr>
                <w:b/>
                <w:bCs/>
              </w:rPr>
              <w:t>Permanent Structures (with Utilities)</w:t>
            </w:r>
          </w:p>
        </w:tc>
        <w:tc>
          <w:tcPr>
            <w:tcW w:w="3210" w:type="dxa"/>
            <w:vAlign w:val="center"/>
            <w:hideMark/>
          </w:tcPr>
          <w:p w14:paraId="69B10CA4" w14:textId="60EB2AFF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 xml:space="preserve">Homes, garages, </w:t>
            </w:r>
            <w:r w:rsidRPr="0081151B">
              <w:t xml:space="preserve">sheds, </w:t>
            </w:r>
            <w:r w:rsidRPr="007F3667">
              <w:t>commercial buildings</w:t>
            </w:r>
          </w:p>
        </w:tc>
        <w:tc>
          <w:tcPr>
            <w:tcW w:w="3970" w:type="dxa"/>
            <w:vAlign w:val="center"/>
            <w:hideMark/>
          </w:tcPr>
          <w:p w14:paraId="483EDBD9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May be eligible for demolition with approval from certified county or state officials.</w:t>
            </w:r>
          </w:p>
        </w:tc>
      </w:tr>
      <w:tr w:rsidR="00BD7CB7" w:rsidRPr="0081151B" w14:paraId="7F654C1E" w14:textId="77777777" w:rsidTr="00C72049">
        <w:trPr>
          <w:tblCellSpacing w:w="15" w:type="dxa"/>
        </w:trPr>
        <w:tc>
          <w:tcPr>
            <w:tcW w:w="2170" w:type="dxa"/>
            <w:vAlign w:val="center"/>
            <w:hideMark/>
          </w:tcPr>
          <w:p w14:paraId="3F5371FD" w14:textId="7D0DF66A" w:rsidR="007F3667" w:rsidRPr="007F3667" w:rsidRDefault="007F3667" w:rsidP="00AB36B5">
            <w:pPr>
              <w:spacing w:after="0" w:line="240" w:lineRule="auto"/>
              <w:jc w:val="center"/>
            </w:pPr>
            <w:r w:rsidRPr="0081151B">
              <w:rPr>
                <w:b/>
                <w:bCs/>
              </w:rPr>
              <w:t xml:space="preserve">Other </w:t>
            </w:r>
            <w:r w:rsidR="007D7372" w:rsidRPr="0081151B">
              <w:rPr>
                <w:b/>
                <w:bCs/>
              </w:rPr>
              <w:t>D</w:t>
            </w:r>
            <w:r w:rsidRPr="0081151B">
              <w:rPr>
                <w:b/>
                <w:bCs/>
              </w:rPr>
              <w:t>ebris</w:t>
            </w:r>
          </w:p>
        </w:tc>
        <w:tc>
          <w:tcPr>
            <w:tcW w:w="3210" w:type="dxa"/>
            <w:vAlign w:val="center"/>
            <w:hideMark/>
          </w:tcPr>
          <w:p w14:paraId="7F48D491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Debris in driveways, yards, pathways, or other maintained areas</w:t>
            </w:r>
          </w:p>
        </w:tc>
        <w:tc>
          <w:tcPr>
            <w:tcW w:w="3970" w:type="dxa"/>
            <w:vAlign w:val="center"/>
            <w:hideMark/>
          </w:tcPr>
          <w:p w14:paraId="280FC0D4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Must pose a threat to life or safety; located on private or commercial property.</w:t>
            </w:r>
          </w:p>
        </w:tc>
      </w:tr>
      <w:tr w:rsidR="00BD7CB7" w:rsidRPr="0081151B" w14:paraId="14BF81AF" w14:textId="77777777" w:rsidTr="00C91687">
        <w:trPr>
          <w:tblCellSpacing w:w="15" w:type="dxa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9DE0" w14:textId="4BADDF4E" w:rsidR="00C91687" w:rsidRPr="0081151B" w:rsidRDefault="00C91687" w:rsidP="00AB36B5">
            <w:pPr>
              <w:spacing w:after="0" w:line="240" w:lineRule="auto"/>
              <w:jc w:val="center"/>
              <w:rPr>
                <w:b/>
                <w:bCs/>
              </w:rPr>
            </w:pPr>
            <w:r w:rsidRPr="0081151B">
              <w:rPr>
                <w:b/>
                <w:bCs/>
              </w:rPr>
              <w:t>“White Goods”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4CBA" w14:textId="77777777" w:rsidR="00C91687" w:rsidRPr="0081151B" w:rsidRDefault="00C91687" w:rsidP="00AB36B5">
            <w:pPr>
              <w:spacing w:after="0" w:line="240" w:lineRule="auto"/>
              <w:jc w:val="center"/>
            </w:pPr>
            <w:r w:rsidRPr="0081151B">
              <w:t>Refrigerators, washers, dryers, stoves, dishwashers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57D0" w14:textId="5ADE24EE" w:rsidR="00C91687" w:rsidRPr="0081151B" w:rsidRDefault="00C91687" w:rsidP="00AB36B5">
            <w:pPr>
              <w:spacing w:after="0" w:line="240" w:lineRule="auto"/>
              <w:jc w:val="center"/>
            </w:pPr>
            <w:r w:rsidRPr="0081151B">
              <w:t>Must be emptied of food and hazardous materials</w:t>
            </w:r>
            <w:r w:rsidR="009E45AC">
              <w:t>.</w:t>
            </w:r>
            <w:r w:rsidR="00901D20">
              <w:t xml:space="preserve"> PPDR can remove freon.</w:t>
            </w:r>
          </w:p>
        </w:tc>
      </w:tr>
      <w:tr w:rsidR="00BD7CB7" w:rsidRPr="0081151B" w14:paraId="51784D88" w14:textId="77777777" w:rsidTr="009A1E62">
        <w:trPr>
          <w:tblCellSpacing w:w="15" w:type="dxa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DBED" w14:textId="77777777" w:rsidR="009A1E62" w:rsidRPr="0081151B" w:rsidRDefault="009A1E62" w:rsidP="00AB36B5">
            <w:pPr>
              <w:spacing w:after="0" w:line="240" w:lineRule="auto"/>
              <w:jc w:val="center"/>
              <w:rPr>
                <w:b/>
                <w:bCs/>
              </w:rPr>
            </w:pPr>
            <w:r w:rsidRPr="0081151B">
              <w:rPr>
                <w:b/>
                <w:bCs/>
              </w:rPr>
              <w:t>Household Hazardous Waste (HHW)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D57D" w14:textId="77777777" w:rsidR="009A1E62" w:rsidRPr="0081151B" w:rsidRDefault="009A1E62" w:rsidP="00AB36B5">
            <w:pPr>
              <w:spacing w:after="0" w:line="240" w:lineRule="auto"/>
              <w:jc w:val="center"/>
            </w:pPr>
            <w:r w:rsidRPr="0081151B">
              <w:t>Paint, cleaning products, batteries, pesticides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CD56" w14:textId="0117C5B6" w:rsidR="009A1E62" w:rsidRPr="0081151B" w:rsidRDefault="007663AE" w:rsidP="00AB36B5">
            <w:pPr>
              <w:spacing w:after="0" w:line="240" w:lineRule="auto"/>
              <w:jc w:val="center"/>
            </w:pPr>
            <w:r>
              <w:t>P</w:t>
            </w:r>
            <w:r w:rsidR="00F317D9">
              <w:t xml:space="preserve">lease </w:t>
            </w:r>
            <w:r w:rsidR="0023160A">
              <w:t>dispose of through County, if available.</w:t>
            </w:r>
            <w:r>
              <w:t xml:space="preserve"> </w:t>
            </w:r>
            <w:r w:rsidR="00A3639F">
              <w:t>If not, PPDR can dispose.</w:t>
            </w:r>
          </w:p>
        </w:tc>
      </w:tr>
    </w:tbl>
    <w:p w14:paraId="65D46DF9" w14:textId="77777777" w:rsidR="007F3667" w:rsidRPr="0081151B" w:rsidRDefault="007F3667" w:rsidP="00AB36B5">
      <w:pPr>
        <w:spacing w:after="0" w:line="240" w:lineRule="auto"/>
      </w:pPr>
    </w:p>
    <w:p w14:paraId="3D6EBD27" w14:textId="457A93B3" w:rsidR="007F3667" w:rsidRPr="0081151B" w:rsidRDefault="007F3667" w:rsidP="00AB36B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81151B">
        <w:rPr>
          <w:b/>
          <w:bCs/>
          <w:sz w:val="28"/>
          <w:szCs w:val="28"/>
          <w:u w:val="single"/>
        </w:rPr>
        <w:t xml:space="preserve">Non-Eligible Debris for </w:t>
      </w:r>
      <w:r w:rsidR="00FE729F">
        <w:rPr>
          <w:b/>
          <w:bCs/>
          <w:sz w:val="28"/>
          <w:szCs w:val="28"/>
          <w:u w:val="single"/>
        </w:rPr>
        <w:t>PPDR</w:t>
      </w:r>
      <w:r w:rsidRPr="0081151B">
        <w:rPr>
          <w:b/>
          <w:bCs/>
          <w:sz w:val="28"/>
          <w:szCs w:val="28"/>
          <w:u w:val="single"/>
        </w:rPr>
        <w:t xml:space="preserve"> Program</w:t>
      </w:r>
    </w:p>
    <w:p w14:paraId="3E20E7D0" w14:textId="77777777" w:rsidR="0032594A" w:rsidRPr="0081151B" w:rsidRDefault="0032594A" w:rsidP="00AB36B5">
      <w:pPr>
        <w:spacing w:after="0" w:line="240" w:lineRule="auto"/>
        <w:jc w:val="center"/>
        <w:rPr>
          <w:b/>
          <w:bCs/>
          <w:sz w:val="16"/>
          <w:szCs w:val="16"/>
          <w:u w:val="singl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3240"/>
        <w:gridCol w:w="4015"/>
      </w:tblGrid>
      <w:tr w:rsidR="007F3667" w:rsidRPr="0081151B" w14:paraId="28733A10" w14:textId="77777777" w:rsidTr="007F3667">
        <w:trPr>
          <w:tblHeader/>
          <w:tblCellSpacing w:w="15" w:type="dxa"/>
        </w:trPr>
        <w:tc>
          <w:tcPr>
            <w:tcW w:w="2170" w:type="dxa"/>
            <w:vAlign w:val="center"/>
            <w:hideMark/>
          </w:tcPr>
          <w:p w14:paraId="089844DA" w14:textId="77777777" w:rsidR="007F3667" w:rsidRPr="007F3667" w:rsidRDefault="007F3667" w:rsidP="00AB36B5">
            <w:pPr>
              <w:spacing w:after="0" w:line="240" w:lineRule="auto"/>
              <w:jc w:val="center"/>
              <w:rPr>
                <w:b/>
                <w:bCs/>
              </w:rPr>
            </w:pPr>
            <w:r w:rsidRPr="007F3667">
              <w:rPr>
                <w:b/>
                <w:bCs/>
              </w:rPr>
              <w:t>Debris Type</w:t>
            </w:r>
          </w:p>
        </w:tc>
        <w:tc>
          <w:tcPr>
            <w:tcW w:w="3210" w:type="dxa"/>
            <w:vAlign w:val="center"/>
            <w:hideMark/>
          </w:tcPr>
          <w:p w14:paraId="549613F2" w14:textId="77777777" w:rsidR="007F3667" w:rsidRPr="007F3667" w:rsidRDefault="007F3667" w:rsidP="00AB36B5">
            <w:pPr>
              <w:spacing w:after="0" w:line="240" w:lineRule="auto"/>
              <w:jc w:val="center"/>
              <w:rPr>
                <w:b/>
                <w:bCs/>
              </w:rPr>
            </w:pPr>
            <w:r w:rsidRPr="007F3667">
              <w:rPr>
                <w:b/>
                <w:bCs/>
              </w:rPr>
              <w:t>Examples</w:t>
            </w:r>
          </w:p>
        </w:tc>
        <w:tc>
          <w:tcPr>
            <w:tcW w:w="3970" w:type="dxa"/>
            <w:vAlign w:val="center"/>
            <w:hideMark/>
          </w:tcPr>
          <w:p w14:paraId="1C87FFF6" w14:textId="18B1F0A1" w:rsidR="007F3667" w:rsidRPr="007F3667" w:rsidRDefault="007F3667" w:rsidP="00AB36B5">
            <w:pPr>
              <w:spacing w:after="0" w:line="240" w:lineRule="auto"/>
              <w:jc w:val="center"/>
              <w:rPr>
                <w:b/>
                <w:bCs/>
              </w:rPr>
            </w:pPr>
            <w:r w:rsidRPr="007F3667">
              <w:rPr>
                <w:b/>
                <w:bCs/>
              </w:rPr>
              <w:t>Notes</w:t>
            </w:r>
          </w:p>
        </w:tc>
      </w:tr>
      <w:tr w:rsidR="004A4A6E" w:rsidRPr="007F3667" w14:paraId="2FD49BD6" w14:textId="77777777" w:rsidTr="007F3667">
        <w:trPr>
          <w:tblCellSpacing w:w="15" w:type="dxa"/>
        </w:trPr>
        <w:tc>
          <w:tcPr>
            <w:tcW w:w="2170" w:type="dxa"/>
            <w:vAlign w:val="center"/>
          </w:tcPr>
          <w:p w14:paraId="686C3E06" w14:textId="1F515BA6" w:rsidR="004A4A6E" w:rsidRPr="0081151B" w:rsidRDefault="009F7D25" w:rsidP="00AB36B5">
            <w:pPr>
              <w:spacing w:after="0" w:line="240" w:lineRule="auto"/>
              <w:jc w:val="center"/>
              <w:rPr>
                <w:b/>
                <w:bCs/>
              </w:rPr>
            </w:pPr>
            <w:r w:rsidRPr="0081151B">
              <w:rPr>
                <w:b/>
                <w:bCs/>
              </w:rPr>
              <w:t xml:space="preserve">Remodeling </w:t>
            </w:r>
            <w:r w:rsidR="00755A56" w:rsidRPr="0081151B">
              <w:rPr>
                <w:b/>
                <w:bCs/>
              </w:rPr>
              <w:t>Contract</w:t>
            </w:r>
            <w:r w:rsidR="00743931" w:rsidRPr="0081151B">
              <w:rPr>
                <w:b/>
                <w:bCs/>
              </w:rPr>
              <w:t>or</w:t>
            </w:r>
            <w:r w:rsidR="00755A56" w:rsidRPr="0081151B">
              <w:rPr>
                <w:b/>
                <w:bCs/>
              </w:rPr>
              <w:t xml:space="preserve"> Debris</w:t>
            </w:r>
          </w:p>
        </w:tc>
        <w:tc>
          <w:tcPr>
            <w:tcW w:w="3210" w:type="dxa"/>
            <w:vAlign w:val="center"/>
          </w:tcPr>
          <w:p w14:paraId="1B9450F6" w14:textId="42103A52" w:rsidR="004A4A6E" w:rsidRPr="0081151B" w:rsidRDefault="00545B30" w:rsidP="00AB36B5">
            <w:pPr>
              <w:spacing w:after="0" w:line="240" w:lineRule="auto"/>
              <w:jc w:val="center"/>
            </w:pPr>
            <w:r w:rsidRPr="0081151B">
              <w:t>Contractor-generated</w:t>
            </w:r>
            <w:r w:rsidR="00A24F84" w:rsidRPr="0081151B">
              <w:t xml:space="preserve"> sheetrock, </w:t>
            </w:r>
            <w:r w:rsidR="00891D00" w:rsidRPr="0081151B">
              <w:t xml:space="preserve">roofing, </w:t>
            </w:r>
            <w:r w:rsidR="00FC7E53" w:rsidRPr="0081151B">
              <w:t>debris</w:t>
            </w:r>
            <w:r w:rsidR="00D1326E">
              <w:t>, flooring, carpet</w:t>
            </w:r>
          </w:p>
        </w:tc>
        <w:tc>
          <w:tcPr>
            <w:tcW w:w="3970" w:type="dxa"/>
            <w:vAlign w:val="center"/>
          </w:tcPr>
          <w:p w14:paraId="23F2AC9C" w14:textId="055E1545" w:rsidR="004A4A6E" w:rsidRPr="00891D00" w:rsidRDefault="002C5D45" w:rsidP="00F829A3">
            <w:pPr>
              <w:spacing w:after="0" w:line="240" w:lineRule="auto"/>
              <w:jc w:val="center"/>
            </w:pPr>
            <w:r w:rsidRPr="0081151B">
              <w:t>Contractors are responsible for removing their own construction debris.</w:t>
            </w:r>
          </w:p>
        </w:tc>
      </w:tr>
      <w:tr w:rsidR="007F3667" w:rsidRPr="007F3667" w14:paraId="4D635DAB" w14:textId="77777777" w:rsidTr="007F3667">
        <w:trPr>
          <w:tblCellSpacing w:w="15" w:type="dxa"/>
        </w:trPr>
        <w:tc>
          <w:tcPr>
            <w:tcW w:w="2170" w:type="dxa"/>
            <w:vAlign w:val="center"/>
            <w:hideMark/>
          </w:tcPr>
          <w:p w14:paraId="67874C68" w14:textId="6D9132A8" w:rsidR="007F3667" w:rsidRPr="007F3667" w:rsidRDefault="007F3667" w:rsidP="00AB36B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On </w:t>
            </w:r>
            <w:r w:rsidRPr="007F3667">
              <w:rPr>
                <w:b/>
                <w:bCs/>
              </w:rPr>
              <w:t>Vacant/</w:t>
            </w:r>
            <w:r>
              <w:rPr>
                <w:b/>
                <w:bCs/>
              </w:rPr>
              <w:br/>
            </w:r>
            <w:r w:rsidRPr="007F3667">
              <w:rPr>
                <w:b/>
                <w:bCs/>
              </w:rPr>
              <w:t>Unmaintained Land</w:t>
            </w:r>
          </w:p>
        </w:tc>
        <w:tc>
          <w:tcPr>
            <w:tcW w:w="3210" w:type="dxa"/>
            <w:vAlign w:val="center"/>
            <w:hideMark/>
          </w:tcPr>
          <w:p w14:paraId="4C8B0E64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Debris on vacant lots or unmaintained areas</w:t>
            </w:r>
          </w:p>
        </w:tc>
        <w:tc>
          <w:tcPr>
            <w:tcW w:w="3970" w:type="dxa"/>
            <w:vAlign w:val="center"/>
            <w:hideMark/>
          </w:tcPr>
          <w:p w14:paraId="0DB3FFA7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Land that is unimproved, unused, or unmaintained is not eligible.</w:t>
            </w:r>
          </w:p>
        </w:tc>
      </w:tr>
      <w:tr w:rsidR="007F3667" w:rsidRPr="007F3667" w14:paraId="2673207D" w14:textId="77777777" w:rsidTr="007F3667">
        <w:trPr>
          <w:tblCellSpacing w:w="15" w:type="dxa"/>
        </w:trPr>
        <w:tc>
          <w:tcPr>
            <w:tcW w:w="2170" w:type="dxa"/>
            <w:vAlign w:val="center"/>
            <w:hideMark/>
          </w:tcPr>
          <w:p w14:paraId="780D4534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rPr>
                <w:b/>
                <w:bCs/>
              </w:rPr>
              <w:t>Agricultural Lands</w:t>
            </w:r>
          </w:p>
        </w:tc>
        <w:tc>
          <w:tcPr>
            <w:tcW w:w="3210" w:type="dxa"/>
            <w:vAlign w:val="center"/>
            <w:hideMark/>
          </w:tcPr>
          <w:p w14:paraId="3024E529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Debris in fields, pastures, croplands</w:t>
            </w:r>
          </w:p>
        </w:tc>
        <w:tc>
          <w:tcPr>
            <w:tcW w:w="3970" w:type="dxa"/>
            <w:vAlign w:val="center"/>
            <w:hideMark/>
          </w:tcPr>
          <w:p w14:paraId="127826BF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Land primarily used for crops or livestock is not eligible.</w:t>
            </w:r>
          </w:p>
        </w:tc>
      </w:tr>
      <w:tr w:rsidR="007F3667" w:rsidRPr="007F3667" w14:paraId="7786D947" w14:textId="77777777" w:rsidTr="007F3667">
        <w:trPr>
          <w:tblCellSpacing w:w="15" w:type="dxa"/>
        </w:trPr>
        <w:tc>
          <w:tcPr>
            <w:tcW w:w="2170" w:type="dxa"/>
            <w:vAlign w:val="center"/>
            <w:hideMark/>
          </w:tcPr>
          <w:p w14:paraId="29B2309B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rPr>
                <w:b/>
                <w:bCs/>
              </w:rPr>
              <w:t>Unmaintained Trees</w:t>
            </w:r>
          </w:p>
        </w:tc>
        <w:tc>
          <w:tcPr>
            <w:tcW w:w="3210" w:type="dxa"/>
            <w:vAlign w:val="center"/>
            <w:hideMark/>
          </w:tcPr>
          <w:p w14:paraId="33FF71F1" w14:textId="77777777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Fallen trees in forests or woodlots</w:t>
            </w:r>
          </w:p>
        </w:tc>
        <w:tc>
          <w:tcPr>
            <w:tcW w:w="3970" w:type="dxa"/>
            <w:vAlign w:val="center"/>
            <w:hideMark/>
          </w:tcPr>
          <w:p w14:paraId="69C2F6E7" w14:textId="25C0052A" w:rsidR="007F3667" w:rsidRPr="007F3667" w:rsidRDefault="007F3667" w:rsidP="00AB36B5">
            <w:pPr>
              <w:spacing w:after="0" w:line="240" w:lineRule="auto"/>
              <w:jc w:val="center"/>
            </w:pPr>
            <w:r w:rsidRPr="007F3667">
              <w:t>Downed trees located outside of maintained areas are not eligible.</w:t>
            </w:r>
          </w:p>
        </w:tc>
      </w:tr>
    </w:tbl>
    <w:p w14:paraId="1BA417EF" w14:textId="77777777" w:rsidR="00394DEE" w:rsidRDefault="00394DEE" w:rsidP="00436C0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D62472D" w14:textId="1ED827B8" w:rsidR="00AB36B5" w:rsidRPr="0081151B" w:rsidRDefault="00394DEE" w:rsidP="00436C06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D7CB7">
        <w:rPr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8752" behindDoc="1" locked="0" layoutInCell="1" allowOverlap="1" wp14:anchorId="72F0E912" wp14:editId="2DA3A07C">
            <wp:simplePos x="0" y="0"/>
            <wp:positionH relativeFrom="column">
              <wp:posOffset>5062826</wp:posOffset>
            </wp:positionH>
            <wp:positionV relativeFrom="paragraph">
              <wp:posOffset>-546735</wp:posOffset>
            </wp:positionV>
            <wp:extent cx="869950" cy="666750"/>
            <wp:effectExtent l="0" t="0" r="0" b="0"/>
            <wp:wrapTight wrapText="bothSides">
              <wp:wrapPolygon edited="0">
                <wp:start x="0" y="0"/>
                <wp:lineTo x="0" y="20983"/>
                <wp:lineTo x="19866" y="20983"/>
                <wp:lineTo x="21285" y="17280"/>
                <wp:lineTo x="21285" y="13577"/>
                <wp:lineTo x="13244" y="9874"/>
                <wp:lineTo x="12771" y="0"/>
                <wp:lineTo x="0" y="0"/>
              </wp:wrapPolygon>
            </wp:wrapTight>
            <wp:docPr id="20642915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single"/>
        </w:rPr>
        <w:br/>
      </w:r>
      <w:r w:rsidR="00AB36B5" w:rsidRPr="0081151B">
        <w:rPr>
          <w:b/>
          <w:bCs/>
          <w:sz w:val="28"/>
          <w:szCs w:val="28"/>
          <w:u w:val="single"/>
        </w:rPr>
        <w:t>What Homeowners/Landowners Should Know</w:t>
      </w:r>
      <w:r w:rsidR="00436C06" w:rsidRPr="0081151B">
        <w:rPr>
          <w:b/>
          <w:bCs/>
          <w:sz w:val="28"/>
          <w:szCs w:val="28"/>
          <w:u w:val="single"/>
        </w:rPr>
        <w:t>:</w:t>
      </w:r>
    </w:p>
    <w:p w14:paraId="63DBD493" w14:textId="1498058F" w:rsidR="00DA2A19" w:rsidRPr="00376F81" w:rsidRDefault="00DA2A19" w:rsidP="004F032E">
      <w:pPr>
        <w:spacing w:after="0" w:line="240" w:lineRule="auto"/>
      </w:pPr>
    </w:p>
    <w:p w14:paraId="0715ADA5" w14:textId="24B4F8A8" w:rsidR="00AB36B5" w:rsidRPr="00376F81" w:rsidRDefault="00AB36B5" w:rsidP="00AB36B5">
      <w:pPr>
        <w:spacing w:after="0" w:line="240" w:lineRule="auto"/>
        <w:ind w:firstLine="360"/>
      </w:pPr>
      <w:r w:rsidRPr="00376F81">
        <w:rPr>
          <w:b/>
          <w:bCs/>
        </w:rPr>
        <w:t>Separate Debris by Type</w:t>
      </w:r>
      <w:r w:rsidR="003641AC">
        <w:rPr>
          <w:b/>
          <w:bCs/>
        </w:rPr>
        <w:t>:</w:t>
      </w:r>
      <w:r w:rsidR="00842323" w:rsidRPr="00842323">
        <w:rPr>
          <w:b/>
          <w:bCs/>
          <w:sz w:val="28"/>
          <w:szCs w:val="28"/>
          <w:u w:val="single"/>
        </w:rPr>
        <w:t xml:space="preserve"> </w:t>
      </w:r>
    </w:p>
    <w:p w14:paraId="65B3582C" w14:textId="1A6AAF02" w:rsidR="00AB36B5" w:rsidRPr="00376F81" w:rsidRDefault="00AB36B5" w:rsidP="00AB36B5">
      <w:pPr>
        <w:numPr>
          <w:ilvl w:val="0"/>
          <w:numId w:val="3"/>
        </w:numPr>
        <w:spacing w:after="0" w:line="240" w:lineRule="auto"/>
      </w:pPr>
      <w:r w:rsidRPr="00376F81">
        <w:t>Pile vegetative debris separately from C&amp;D debris.</w:t>
      </w:r>
    </w:p>
    <w:p w14:paraId="2C4A89E5" w14:textId="3AEDEF10" w:rsidR="00AB36B5" w:rsidRPr="00376F81" w:rsidRDefault="00AB36B5" w:rsidP="00AB36B5">
      <w:pPr>
        <w:numPr>
          <w:ilvl w:val="0"/>
          <w:numId w:val="3"/>
        </w:numPr>
        <w:spacing w:after="0" w:line="240" w:lineRule="auto"/>
      </w:pPr>
      <w:r w:rsidRPr="00376F81">
        <w:t>Keep white goods and E-waste aside for special handling.</w:t>
      </w:r>
    </w:p>
    <w:p w14:paraId="4298DDF9" w14:textId="1DE8EDD7" w:rsidR="00AB36B5" w:rsidRDefault="00AB36B5" w:rsidP="00AB36B5">
      <w:pPr>
        <w:numPr>
          <w:ilvl w:val="0"/>
          <w:numId w:val="3"/>
        </w:numPr>
        <w:spacing w:after="0" w:line="240" w:lineRule="auto"/>
      </w:pPr>
      <w:r w:rsidRPr="00376F81">
        <w:t>Hazardous waste should not be mixed with other debris piles.</w:t>
      </w:r>
    </w:p>
    <w:p w14:paraId="4C923050" w14:textId="6C8400DE" w:rsidR="00722AFE" w:rsidRDefault="00722AFE" w:rsidP="00722AFE">
      <w:pPr>
        <w:numPr>
          <w:ilvl w:val="0"/>
          <w:numId w:val="3"/>
        </w:numPr>
        <w:spacing w:after="0" w:line="240" w:lineRule="auto"/>
      </w:pPr>
      <w:r w:rsidRPr="00376F81">
        <w:t>Salvage any valuables, furniture, or personal items from debris piles before crews arrive.</w:t>
      </w:r>
    </w:p>
    <w:p w14:paraId="06FFA243" w14:textId="45DAAE32" w:rsidR="00DA2A19" w:rsidRPr="00376F81" w:rsidRDefault="00DA2A19" w:rsidP="00DA2A19">
      <w:pPr>
        <w:spacing w:after="0" w:line="240" w:lineRule="auto"/>
        <w:ind w:left="720"/>
      </w:pPr>
    </w:p>
    <w:p w14:paraId="7D8873BE" w14:textId="13C95233" w:rsidR="00AB36B5" w:rsidRPr="00376F81" w:rsidRDefault="00AB36B5" w:rsidP="00AB36B5">
      <w:pPr>
        <w:spacing w:after="0" w:line="240" w:lineRule="auto"/>
        <w:ind w:firstLine="360"/>
      </w:pPr>
      <w:r w:rsidRPr="00376F81">
        <w:rPr>
          <w:b/>
          <w:bCs/>
        </w:rPr>
        <w:t xml:space="preserve">Avoid Placing Debris </w:t>
      </w:r>
      <w:r w:rsidR="003641AC">
        <w:rPr>
          <w:b/>
          <w:bCs/>
        </w:rPr>
        <w:t>n</w:t>
      </w:r>
      <w:r w:rsidR="003641AC" w:rsidRPr="00376F81">
        <w:rPr>
          <w:b/>
          <w:bCs/>
        </w:rPr>
        <w:t>earby</w:t>
      </w:r>
      <w:r w:rsidR="003641AC">
        <w:rPr>
          <w:b/>
          <w:bCs/>
        </w:rPr>
        <w:t>:</w:t>
      </w:r>
    </w:p>
    <w:p w14:paraId="76CD3B81" w14:textId="68E144FD" w:rsidR="00AB36B5" w:rsidRPr="00376F81" w:rsidRDefault="00AB36B5" w:rsidP="00AB36B5">
      <w:pPr>
        <w:numPr>
          <w:ilvl w:val="0"/>
          <w:numId w:val="4"/>
        </w:numPr>
        <w:spacing w:after="0" w:line="240" w:lineRule="auto"/>
      </w:pPr>
      <w:r w:rsidRPr="00376F81">
        <w:t>Fire hydrants, mailboxes, utility poles, or under power lines, as this can slow removal and create hazards.</w:t>
      </w:r>
    </w:p>
    <w:p w14:paraId="3A70AAE4" w14:textId="77777777" w:rsidR="00AB36B5" w:rsidRDefault="00AB36B5" w:rsidP="00AB36B5">
      <w:pPr>
        <w:numPr>
          <w:ilvl w:val="0"/>
          <w:numId w:val="4"/>
        </w:numPr>
        <w:spacing w:after="0" w:line="240" w:lineRule="auto"/>
      </w:pPr>
      <w:r w:rsidRPr="00376F81">
        <w:t>Sewer grates or storm drains, which can block drainage and cause flooding.</w:t>
      </w:r>
    </w:p>
    <w:p w14:paraId="558A7C6A" w14:textId="77777777" w:rsidR="00DA2A19" w:rsidRPr="00376F81" w:rsidRDefault="00DA2A19" w:rsidP="008575CA">
      <w:pPr>
        <w:spacing w:after="0" w:line="240" w:lineRule="auto"/>
      </w:pPr>
    </w:p>
    <w:p w14:paraId="2818DBCC" w14:textId="54DF7E53" w:rsidR="00AB36B5" w:rsidRPr="00376F81" w:rsidRDefault="00AB36B5" w:rsidP="00AB36B5">
      <w:pPr>
        <w:spacing w:after="0" w:line="240" w:lineRule="auto"/>
        <w:ind w:firstLine="360"/>
      </w:pPr>
      <w:r w:rsidRPr="00376F81">
        <w:rPr>
          <w:b/>
          <w:bCs/>
        </w:rPr>
        <w:t>No Contractor Debris</w:t>
      </w:r>
      <w:r w:rsidR="00722AFE">
        <w:rPr>
          <w:b/>
          <w:bCs/>
        </w:rPr>
        <w:t>:</w:t>
      </w:r>
    </w:p>
    <w:p w14:paraId="5CB4FB8C" w14:textId="0494D23B" w:rsidR="00AB36B5" w:rsidRPr="00376F81" w:rsidRDefault="00AB36B5" w:rsidP="00AB36B5">
      <w:pPr>
        <w:numPr>
          <w:ilvl w:val="0"/>
          <w:numId w:val="1"/>
        </w:numPr>
        <w:spacing w:after="0" w:line="240" w:lineRule="auto"/>
      </w:pPr>
      <w:r w:rsidRPr="00376F81">
        <w:t>Debris from contractor-led repairs or remodeling is not eligible for PPDR.</w:t>
      </w:r>
    </w:p>
    <w:p w14:paraId="26230CEB" w14:textId="14C73E9E" w:rsidR="00AB36B5" w:rsidRDefault="00AB36B5" w:rsidP="00AB36B5">
      <w:pPr>
        <w:numPr>
          <w:ilvl w:val="0"/>
          <w:numId w:val="1"/>
        </w:numPr>
        <w:spacing w:after="0" w:line="240" w:lineRule="auto"/>
      </w:pPr>
      <w:r w:rsidRPr="00376F81">
        <w:t>Contractors are responsible for roving their own construction debris.</w:t>
      </w:r>
    </w:p>
    <w:p w14:paraId="65FA81DF" w14:textId="77777777" w:rsidR="006F3A67" w:rsidRDefault="006F3A67" w:rsidP="00AB36B5">
      <w:pPr>
        <w:spacing w:after="0" w:line="240" w:lineRule="auto"/>
      </w:pPr>
    </w:p>
    <w:p w14:paraId="29B34BCB" w14:textId="51102B49" w:rsidR="00AB36B5" w:rsidRPr="00376F81" w:rsidRDefault="00AB36B5" w:rsidP="006F3A67">
      <w:pPr>
        <w:spacing w:after="0" w:line="240" w:lineRule="auto"/>
        <w:ind w:firstLine="360"/>
        <w:rPr>
          <w:b/>
          <w:bCs/>
        </w:rPr>
      </w:pPr>
      <w:r w:rsidRPr="00376F81">
        <w:rPr>
          <w:b/>
          <w:bCs/>
        </w:rPr>
        <w:t>Key Rules &amp; Tips</w:t>
      </w:r>
      <w:r w:rsidR="00093FBE">
        <w:rPr>
          <w:b/>
          <w:bCs/>
        </w:rPr>
        <w:t>:</w:t>
      </w:r>
    </w:p>
    <w:p w14:paraId="5E6F7BF8" w14:textId="77777777" w:rsidR="00AB36B5" w:rsidRDefault="00AB36B5" w:rsidP="00AB36B5">
      <w:pPr>
        <w:numPr>
          <w:ilvl w:val="0"/>
          <w:numId w:val="6"/>
        </w:numPr>
        <w:spacing w:after="0" w:line="240" w:lineRule="auto"/>
      </w:pPr>
      <w:r w:rsidRPr="00376F81">
        <w:t>Only disaster-generated debris is eligible for removal.</w:t>
      </w:r>
    </w:p>
    <w:p w14:paraId="75F3AF09" w14:textId="77777777" w:rsidR="00AB36B5" w:rsidRPr="00376F81" w:rsidRDefault="00AB36B5" w:rsidP="00AB36B5">
      <w:pPr>
        <w:numPr>
          <w:ilvl w:val="0"/>
          <w:numId w:val="6"/>
        </w:numPr>
        <w:spacing w:after="0" w:line="240" w:lineRule="auto"/>
      </w:pPr>
      <w:r w:rsidRPr="00376F81">
        <w:t>Debris must pose an immediate threat to life, public health, or safety to qualify for PPDR.</w:t>
      </w:r>
    </w:p>
    <w:p w14:paraId="7BF82454" w14:textId="77777777" w:rsidR="00071F1D" w:rsidRDefault="00AB36B5" w:rsidP="00AB36B5">
      <w:pPr>
        <w:numPr>
          <w:ilvl w:val="0"/>
          <w:numId w:val="6"/>
        </w:numPr>
        <w:spacing w:after="0" w:line="240" w:lineRule="auto"/>
      </w:pPr>
      <w:r w:rsidRPr="00376F81">
        <w:t>Household garbage is not eligible for pickup through PPDR.</w:t>
      </w:r>
    </w:p>
    <w:p w14:paraId="5158213F" w14:textId="16310E7E" w:rsidR="00FD088C" w:rsidRDefault="00071F1D" w:rsidP="00AB36B5">
      <w:pPr>
        <w:numPr>
          <w:ilvl w:val="0"/>
          <w:numId w:val="6"/>
        </w:numPr>
        <w:spacing w:after="0" w:line="240" w:lineRule="auto"/>
      </w:pPr>
      <w:r>
        <w:t>S</w:t>
      </w:r>
      <w:r w:rsidR="00AB36B5" w:rsidRPr="00376F81">
        <w:t>ome debris, such as asbestos, mold, or chemicals, may require special handling</w:t>
      </w:r>
      <w:r>
        <w:t xml:space="preserve"> </w:t>
      </w:r>
      <w:r w:rsidR="00AB36B5" w:rsidRPr="00376F81">
        <w:t>—</w:t>
      </w:r>
      <w:r>
        <w:t xml:space="preserve"> </w:t>
      </w:r>
      <w:r w:rsidR="00AB36B5" w:rsidRPr="00376F81">
        <w:t>check with local authorities.</w:t>
      </w:r>
      <w:r w:rsidR="006F3A67">
        <w:t xml:space="preserve"> </w:t>
      </w:r>
    </w:p>
    <w:p w14:paraId="66B4950B" w14:textId="77777777" w:rsidR="001534F2" w:rsidRDefault="001534F2" w:rsidP="001534F2">
      <w:pPr>
        <w:spacing w:after="0" w:line="240" w:lineRule="auto"/>
      </w:pPr>
    </w:p>
    <w:p w14:paraId="3BA40EE9" w14:textId="468F045B" w:rsidR="001534F2" w:rsidRPr="00871B95" w:rsidRDefault="001534F2" w:rsidP="001534F2">
      <w:pPr>
        <w:spacing w:after="0" w:line="240" w:lineRule="auto"/>
      </w:pPr>
    </w:p>
    <w:sectPr w:rsidR="001534F2" w:rsidRPr="00871B95" w:rsidSect="005F63CC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94F1" w14:textId="77777777" w:rsidR="00BD17A5" w:rsidRDefault="00BD17A5" w:rsidP="008135BF">
      <w:pPr>
        <w:spacing w:after="0" w:line="240" w:lineRule="auto"/>
      </w:pPr>
      <w:r>
        <w:separator/>
      </w:r>
    </w:p>
  </w:endnote>
  <w:endnote w:type="continuationSeparator" w:id="0">
    <w:p w14:paraId="501AE356" w14:textId="77777777" w:rsidR="00BD17A5" w:rsidRDefault="00BD17A5" w:rsidP="0081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393156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230395CC" w14:textId="77777777" w:rsidR="00AC7BAC" w:rsidRDefault="008135BF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2D76ACA" w14:textId="234F8B7F" w:rsidR="008135BF" w:rsidRPr="00AC7BAC" w:rsidRDefault="00AC7BAC">
            <w:pPr>
              <w:pStyle w:val="Footer"/>
              <w:jc w:val="center"/>
              <w:rPr>
                <w:i/>
                <w:iCs/>
              </w:rPr>
            </w:pPr>
            <w:r w:rsidRPr="00AC7BAC"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ab/>
            </w:r>
            <w:r w:rsidRPr="00AC7BAC">
              <w:rPr>
                <w:i/>
                <w:iCs/>
                <w:sz w:val="24"/>
                <w:szCs w:val="24"/>
              </w:rPr>
              <w:t>Current as of June 04, 2025</w:t>
            </w:r>
          </w:p>
        </w:sdtContent>
      </w:sdt>
    </w:sdtContent>
  </w:sdt>
  <w:p w14:paraId="3155D9F8" w14:textId="77777777" w:rsidR="008135BF" w:rsidRDefault="00813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F16F" w14:textId="77777777" w:rsidR="00BD17A5" w:rsidRDefault="00BD17A5" w:rsidP="008135BF">
      <w:pPr>
        <w:spacing w:after="0" w:line="240" w:lineRule="auto"/>
      </w:pPr>
      <w:r>
        <w:separator/>
      </w:r>
    </w:p>
  </w:footnote>
  <w:footnote w:type="continuationSeparator" w:id="0">
    <w:p w14:paraId="70920EFD" w14:textId="77777777" w:rsidR="00BD17A5" w:rsidRDefault="00BD17A5" w:rsidP="00813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E52"/>
    <w:multiLevelType w:val="multilevel"/>
    <w:tmpl w:val="DC70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E0370"/>
    <w:multiLevelType w:val="multilevel"/>
    <w:tmpl w:val="1FD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F75E8"/>
    <w:multiLevelType w:val="multilevel"/>
    <w:tmpl w:val="3FE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65CF4"/>
    <w:multiLevelType w:val="multilevel"/>
    <w:tmpl w:val="7C7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8550B"/>
    <w:multiLevelType w:val="multilevel"/>
    <w:tmpl w:val="B156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65486"/>
    <w:multiLevelType w:val="multilevel"/>
    <w:tmpl w:val="9E6E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587409">
    <w:abstractNumId w:val="4"/>
  </w:num>
  <w:num w:numId="2" w16cid:durableId="1729959735">
    <w:abstractNumId w:val="3"/>
  </w:num>
  <w:num w:numId="3" w16cid:durableId="144250267">
    <w:abstractNumId w:val="5"/>
  </w:num>
  <w:num w:numId="4" w16cid:durableId="2034501878">
    <w:abstractNumId w:val="1"/>
  </w:num>
  <w:num w:numId="5" w16cid:durableId="1028290316">
    <w:abstractNumId w:val="0"/>
  </w:num>
  <w:num w:numId="6" w16cid:durableId="104937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667"/>
    <w:rsid w:val="00071F1D"/>
    <w:rsid w:val="0008326B"/>
    <w:rsid w:val="00093FBE"/>
    <w:rsid w:val="000D6A03"/>
    <w:rsid w:val="0012337F"/>
    <w:rsid w:val="001534F2"/>
    <w:rsid w:val="001C1225"/>
    <w:rsid w:val="0023160A"/>
    <w:rsid w:val="002A0483"/>
    <w:rsid w:val="002A7738"/>
    <w:rsid w:val="002C5D45"/>
    <w:rsid w:val="0032594A"/>
    <w:rsid w:val="003641AC"/>
    <w:rsid w:val="00394DEE"/>
    <w:rsid w:val="00436C06"/>
    <w:rsid w:val="004630A7"/>
    <w:rsid w:val="004A4A6E"/>
    <w:rsid w:val="004A5784"/>
    <w:rsid w:val="004D334F"/>
    <w:rsid w:val="004D74FC"/>
    <w:rsid w:val="004F032E"/>
    <w:rsid w:val="00545B30"/>
    <w:rsid w:val="005F63CC"/>
    <w:rsid w:val="006F3A67"/>
    <w:rsid w:val="00722AFE"/>
    <w:rsid w:val="00734B99"/>
    <w:rsid w:val="00743931"/>
    <w:rsid w:val="00755A56"/>
    <w:rsid w:val="007663AE"/>
    <w:rsid w:val="00791D2E"/>
    <w:rsid w:val="007D7372"/>
    <w:rsid w:val="007F3667"/>
    <w:rsid w:val="0081151B"/>
    <w:rsid w:val="008135BF"/>
    <w:rsid w:val="008236F6"/>
    <w:rsid w:val="00842323"/>
    <w:rsid w:val="0085128A"/>
    <w:rsid w:val="008575CA"/>
    <w:rsid w:val="00871B95"/>
    <w:rsid w:val="00891D00"/>
    <w:rsid w:val="008E04F5"/>
    <w:rsid w:val="00901D20"/>
    <w:rsid w:val="00995A3C"/>
    <w:rsid w:val="009A1E62"/>
    <w:rsid w:val="009E45AC"/>
    <w:rsid w:val="009E50A7"/>
    <w:rsid w:val="009F7D25"/>
    <w:rsid w:val="00A24F84"/>
    <w:rsid w:val="00A3639F"/>
    <w:rsid w:val="00A36DDD"/>
    <w:rsid w:val="00AB36B5"/>
    <w:rsid w:val="00AC7BAC"/>
    <w:rsid w:val="00AE724E"/>
    <w:rsid w:val="00BD17A5"/>
    <w:rsid w:val="00BD7CB7"/>
    <w:rsid w:val="00C21CED"/>
    <w:rsid w:val="00C72049"/>
    <w:rsid w:val="00C81902"/>
    <w:rsid w:val="00C91687"/>
    <w:rsid w:val="00C96EF2"/>
    <w:rsid w:val="00D10CE5"/>
    <w:rsid w:val="00D1326E"/>
    <w:rsid w:val="00D159E9"/>
    <w:rsid w:val="00D45DAF"/>
    <w:rsid w:val="00DA2A19"/>
    <w:rsid w:val="00E20C31"/>
    <w:rsid w:val="00E56A82"/>
    <w:rsid w:val="00E768FA"/>
    <w:rsid w:val="00F317D9"/>
    <w:rsid w:val="00F768BE"/>
    <w:rsid w:val="00F829A3"/>
    <w:rsid w:val="00F91266"/>
    <w:rsid w:val="00FC7E53"/>
    <w:rsid w:val="00FD07EF"/>
    <w:rsid w:val="00FD088C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B190"/>
  <w15:chartTrackingRefBased/>
  <w15:docId w15:val="{61E89EDD-45FA-4BCC-9599-A4C5A021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6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6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6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6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6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6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6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6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6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6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6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6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6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6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6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6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6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5BF"/>
  </w:style>
  <w:style w:type="paragraph" w:styleId="Footer">
    <w:name w:val="footer"/>
    <w:basedOn w:val="Normal"/>
    <w:link w:val="FooterChar"/>
    <w:uiPriority w:val="99"/>
    <w:unhideWhenUsed/>
    <w:rsid w:val="0081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2786</Characters>
  <Application>Microsoft Office Word</Application>
  <DocSecurity>0</DocSecurity>
  <Lines>121</Lines>
  <Paragraphs>73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Petty, Bobby N CIV USARMY CESWG (USA)</dc:creator>
  <cp:keywords/>
  <dc:description/>
  <cp:lastModifiedBy>Petty, Bobby N CIV USARMY CESWG (USA)</cp:lastModifiedBy>
  <cp:revision>3</cp:revision>
  <cp:lastPrinted>2025-06-03T22:41:00Z</cp:lastPrinted>
  <dcterms:created xsi:type="dcterms:W3CDTF">2025-06-04T12:02:00Z</dcterms:created>
  <dcterms:modified xsi:type="dcterms:W3CDTF">2025-06-04T12:03:00Z</dcterms:modified>
</cp:coreProperties>
</file>